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2768"/>
        <w:gridCol w:w="5036"/>
      </w:tblGrid>
      <w:tr w:rsidR="00B65D33" w:rsidRPr="005B0B29" w14:paraId="425084AF" w14:textId="77777777" w:rsidTr="000413F3">
        <w:trPr>
          <w:trHeight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7DBC" w14:textId="77777777" w:rsidR="00B65D33" w:rsidRPr="005B0B29" w:rsidRDefault="00B65D33" w:rsidP="0004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5B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Birim Adı</w:t>
            </w:r>
          </w:p>
        </w:tc>
        <w:tc>
          <w:tcPr>
            <w:tcW w:w="7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080F8" w14:textId="06195334" w:rsidR="00B65D33" w:rsidRPr="005B0B29" w:rsidRDefault="00B65D33" w:rsidP="000413F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>Türkçe Öğretimi Uygulama ve Araştırma Merkezi (TÖMER)</w:t>
            </w:r>
          </w:p>
        </w:tc>
      </w:tr>
      <w:tr w:rsidR="00B65D33" w:rsidRPr="005B0B29" w14:paraId="1BCAA94C" w14:textId="77777777" w:rsidTr="000413F3">
        <w:trPr>
          <w:trHeight w:val="3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F834" w14:textId="22046F45" w:rsidR="00B65D33" w:rsidRPr="005B0B29" w:rsidRDefault="00B65D33" w:rsidP="0004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5B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 xml:space="preserve">Görev </w:t>
            </w:r>
            <w:r w:rsidR="00947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Ü</w:t>
            </w:r>
            <w:r w:rsidRPr="005B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nvanı</w:t>
            </w:r>
          </w:p>
        </w:tc>
        <w:tc>
          <w:tcPr>
            <w:tcW w:w="7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4B96F" w14:textId="77777777" w:rsidR="00B65D33" w:rsidRPr="005B0B29" w:rsidRDefault="00B65D33" w:rsidP="000413F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>Yönetim Kurulu</w:t>
            </w:r>
          </w:p>
        </w:tc>
      </w:tr>
      <w:tr w:rsidR="00B65D33" w:rsidRPr="005B0B29" w14:paraId="5EDC9C21" w14:textId="77777777" w:rsidTr="000413F3">
        <w:trPr>
          <w:trHeight w:val="3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9782" w14:textId="2A5B27F9" w:rsidR="00B65D33" w:rsidRPr="005B0B29" w:rsidRDefault="00B65D33" w:rsidP="0004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5B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 xml:space="preserve">Bağlı Olduğu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Ü</w:t>
            </w:r>
            <w:r w:rsidRPr="005B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nvan</w:t>
            </w:r>
          </w:p>
        </w:tc>
        <w:tc>
          <w:tcPr>
            <w:tcW w:w="7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A3A55" w14:textId="74D01924" w:rsidR="00B65D33" w:rsidRPr="00EA7BBB" w:rsidRDefault="00B65D33" w:rsidP="000413F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>TÖMER Müdürü</w:t>
            </w:r>
          </w:p>
        </w:tc>
      </w:tr>
      <w:tr w:rsidR="00B65D33" w:rsidRPr="005B0B29" w14:paraId="19DFA522" w14:textId="77777777" w:rsidTr="000413F3">
        <w:trPr>
          <w:trHeight w:val="3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823E" w14:textId="77777777" w:rsidR="00B65D33" w:rsidRPr="005B0B29" w:rsidRDefault="00B65D33" w:rsidP="0004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5B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İşin Tanımı</w:t>
            </w:r>
          </w:p>
        </w:tc>
        <w:tc>
          <w:tcPr>
            <w:tcW w:w="7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75FB6" w14:textId="77777777" w:rsidR="00B65D33" w:rsidRPr="005B0B29" w:rsidRDefault="00B65D33" w:rsidP="000413F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>Merkezin</w:t>
            </w:r>
            <w:r w:rsidRPr="00392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 xml:space="preserve"> stratejik yönetiminden ve uzun vadeli başarısından sorumludur.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>Merkezin</w:t>
            </w:r>
            <w:r w:rsidRPr="00392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 xml:space="preserve"> misyon, vizyon ve hedeflerine uygun olarak kararlar alır ve politikalar oluşturur. Yönetim Kurulu üyeleri,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>Merkezin</w:t>
            </w:r>
            <w:r w:rsidRPr="00392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 xml:space="preserve"> çıkarlarını en üst düzeyde korumakla görevlidir ve paydaşlara hesap verebilirler.</w:t>
            </w:r>
          </w:p>
        </w:tc>
      </w:tr>
      <w:tr w:rsidR="00B65D33" w:rsidRPr="005B0B29" w14:paraId="03FC35F8" w14:textId="77777777" w:rsidTr="000413F3">
        <w:trPr>
          <w:trHeight w:val="70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BEED" w14:textId="77777777" w:rsidR="00B65D33" w:rsidRPr="005B0B29" w:rsidRDefault="00B65D33" w:rsidP="000413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5B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Görev ve Sorumlulukları</w:t>
            </w:r>
          </w:p>
        </w:tc>
        <w:tc>
          <w:tcPr>
            <w:tcW w:w="7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F5F12" w14:textId="77777777" w:rsidR="00B65D33" w:rsidRPr="00392073" w:rsidRDefault="00B65D33" w:rsidP="000413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392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Stratejik Yönetim:</w:t>
            </w:r>
          </w:p>
          <w:p w14:paraId="3A6EE844" w14:textId="77777777" w:rsidR="00B65D33" w:rsidRPr="00392073" w:rsidRDefault="00B65D33" w:rsidP="000413F3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 w:rsidRPr="00392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>TÖMER'in uzun vadeli stratejik planlarını oluşturmak ve uygulamak.</w:t>
            </w:r>
          </w:p>
          <w:p w14:paraId="4BD1516B" w14:textId="77777777" w:rsidR="00B65D33" w:rsidRPr="00392073" w:rsidRDefault="00B65D33" w:rsidP="000413F3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 w:rsidRPr="00392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>Türkçe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 xml:space="preserve">’nin öğretimi </w:t>
            </w:r>
            <w:r w:rsidRPr="00392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>alanında gelecekteki fırsatları ve tehditleri değerlendirmek.</w:t>
            </w:r>
          </w:p>
          <w:p w14:paraId="382D521C" w14:textId="77777777" w:rsidR="00B65D33" w:rsidRPr="00392073" w:rsidRDefault="00B65D33" w:rsidP="000413F3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 w:rsidRPr="00392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>TÖMER'in misyon ve vizyonunu güçlendirecek stratejileri belirlemek.</w:t>
            </w:r>
          </w:p>
          <w:p w14:paraId="3DB3C6A7" w14:textId="77777777" w:rsidR="00B65D33" w:rsidRPr="00392073" w:rsidRDefault="00B65D33" w:rsidP="000413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392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Program ve Hizmetlerin Geliştirilmesi:</w:t>
            </w:r>
          </w:p>
          <w:p w14:paraId="34D8BD46" w14:textId="77777777" w:rsidR="00B65D33" w:rsidRPr="00392073" w:rsidRDefault="00B65D33" w:rsidP="000413F3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 w:rsidRPr="00392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>Türkçe öğretimi programlarının ve hizmetlerinin geliştirilmesine liderlik etmek.</w:t>
            </w:r>
          </w:p>
          <w:p w14:paraId="79E200A4" w14:textId="77777777" w:rsidR="00B65D33" w:rsidRPr="00392073" w:rsidRDefault="00B65D33" w:rsidP="000413F3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 w:rsidRPr="00392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>Mevcut programları gözden geçirmek ve yenilikçi yaklaşımlar önermek.</w:t>
            </w:r>
          </w:p>
          <w:p w14:paraId="6E3F8817" w14:textId="77777777" w:rsidR="00B65D33" w:rsidRPr="00392073" w:rsidRDefault="00B65D33" w:rsidP="000413F3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 w:rsidRPr="00392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>Öğrenci ihtiyaçlarına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 xml:space="preserve"> ve eğitim-süreçlerine </w:t>
            </w:r>
            <w:r w:rsidRPr="00392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>uygun olarak yeni programlar geliştirmek.</w:t>
            </w:r>
          </w:p>
          <w:p w14:paraId="1654C595" w14:textId="77777777" w:rsidR="00B65D33" w:rsidRPr="00392073" w:rsidRDefault="00B65D33" w:rsidP="000413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392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Kurumsal Yönetişim:</w:t>
            </w:r>
          </w:p>
          <w:p w14:paraId="4D2C95E8" w14:textId="77777777" w:rsidR="00B65D33" w:rsidRPr="00392073" w:rsidRDefault="00B65D33" w:rsidP="000413F3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 w:rsidRPr="00392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>TÖMER'in etik ve yasal standartlara uygun olarak yönetilmesini sağlamak.</w:t>
            </w:r>
          </w:p>
          <w:p w14:paraId="427FC8A3" w14:textId="77777777" w:rsidR="00B65D33" w:rsidRPr="00392073" w:rsidRDefault="00B65D33" w:rsidP="000413F3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 w:rsidRPr="00392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>Kurumsal politika ve prosedürleri belirlemek ve uygulamak.</w:t>
            </w:r>
          </w:p>
          <w:p w14:paraId="3B40E983" w14:textId="77777777" w:rsidR="00B65D33" w:rsidRPr="00392073" w:rsidRDefault="00B65D33" w:rsidP="000413F3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 w:rsidRPr="00392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>Hesap verebilirlik ve şeffaflık ilkelerine bağlı kalarak yönetim süreçlerini denetlemek.</w:t>
            </w:r>
          </w:p>
          <w:p w14:paraId="444B0754" w14:textId="77777777" w:rsidR="00B65D33" w:rsidRPr="00392073" w:rsidRDefault="00B65D33" w:rsidP="000413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392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Kurumsal İletişim ve İlişkiler:</w:t>
            </w:r>
          </w:p>
          <w:p w14:paraId="0D64F8F6" w14:textId="77777777" w:rsidR="00B65D33" w:rsidRPr="00392073" w:rsidRDefault="00B65D33" w:rsidP="000413F3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 w:rsidRPr="00392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>TÖMER'in kamuoyuyla etkileşimini yönetmek ve geliştirmek.</w:t>
            </w:r>
          </w:p>
          <w:p w14:paraId="75AFA7DE" w14:textId="77777777" w:rsidR="00B65D33" w:rsidRPr="00392073" w:rsidRDefault="00B65D33" w:rsidP="000413F3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 w:rsidRPr="00392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>İlgili paydaşlarla ilişkileri sürdürmek ve iş birliklerini teşvik etmek.</w:t>
            </w:r>
          </w:p>
          <w:p w14:paraId="6EC7D9D2" w14:textId="77777777" w:rsidR="00B65D33" w:rsidRPr="005F3CED" w:rsidRDefault="00B65D33" w:rsidP="000413F3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 w:rsidRPr="00392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>TÖMER'in prestijini ve itibarını artıracak etkinlikler düzenlemek.</w:t>
            </w:r>
          </w:p>
        </w:tc>
      </w:tr>
      <w:tr w:rsidR="00B65D33" w:rsidRPr="005B0B29" w14:paraId="5DE2D85E" w14:textId="77777777" w:rsidTr="000413F3">
        <w:trPr>
          <w:trHeight w:val="307"/>
        </w:trPr>
        <w:tc>
          <w:tcPr>
            <w:tcW w:w="5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1520" w14:textId="77777777" w:rsidR="00B65D33" w:rsidRDefault="00B65D33" w:rsidP="00041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</w:pPr>
          </w:p>
          <w:p w14:paraId="40CA6902" w14:textId="77777777" w:rsidR="00B65D33" w:rsidRPr="005B0B29" w:rsidRDefault="00B65D33" w:rsidP="00041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5B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HAZIRLAYAN</w:t>
            </w:r>
          </w:p>
          <w:p w14:paraId="302B3949" w14:textId="77777777" w:rsidR="00B65D33" w:rsidRPr="005B0B29" w:rsidRDefault="00B65D33" w:rsidP="00041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</w:pPr>
          </w:p>
          <w:p w14:paraId="05416AE8" w14:textId="77777777" w:rsidR="00B65D33" w:rsidRDefault="00B65D33" w:rsidP="00041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</w:pPr>
          </w:p>
          <w:p w14:paraId="39AF0166" w14:textId="77777777" w:rsidR="00B65D33" w:rsidRPr="005B0B29" w:rsidRDefault="00B65D33" w:rsidP="00041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</w:pPr>
          </w:p>
          <w:p w14:paraId="09D58BF6" w14:textId="77777777" w:rsidR="00B65D33" w:rsidRPr="005B0B29" w:rsidRDefault="00B65D33" w:rsidP="00041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110A" w14:textId="77777777" w:rsidR="00B65D33" w:rsidRPr="005B0B29" w:rsidRDefault="00B65D33" w:rsidP="00041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5B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ONAYLAYAN</w:t>
            </w:r>
          </w:p>
          <w:p w14:paraId="6D05A112" w14:textId="77777777" w:rsidR="00B65D33" w:rsidRPr="005B0B29" w:rsidRDefault="00B65D33" w:rsidP="00041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</w:pPr>
          </w:p>
          <w:p w14:paraId="0C0113B9" w14:textId="77777777" w:rsidR="00B65D33" w:rsidRPr="005B0B29" w:rsidRDefault="00B65D33" w:rsidP="00041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</w:pPr>
          </w:p>
          <w:p w14:paraId="205E4E24" w14:textId="77777777" w:rsidR="00B65D33" w:rsidRDefault="00B65D33" w:rsidP="00041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</w:pPr>
          </w:p>
          <w:p w14:paraId="5CE87BD1" w14:textId="77777777" w:rsidR="00B65D33" w:rsidRPr="005B0B29" w:rsidRDefault="00B65D33" w:rsidP="00041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</w:pPr>
          </w:p>
        </w:tc>
      </w:tr>
    </w:tbl>
    <w:p w14:paraId="62936703" w14:textId="77777777" w:rsidR="00B65D33" w:rsidRDefault="00B65D33" w:rsidP="00B65D33">
      <w:pPr>
        <w:tabs>
          <w:tab w:val="left" w:pos="1365"/>
        </w:tabs>
        <w:rPr>
          <w:rFonts w:ascii="Times New Roman" w:hAnsi="Times New Roman" w:cs="Times New Roman"/>
          <w:lang w:val="tr-TR"/>
        </w:rPr>
      </w:pPr>
    </w:p>
    <w:p w14:paraId="4BE3C843" w14:textId="77777777" w:rsidR="00B65D33" w:rsidRPr="00675BAA" w:rsidRDefault="00B65D33" w:rsidP="00B65D33">
      <w:pPr>
        <w:rPr>
          <w:rFonts w:ascii="Times New Roman" w:hAnsi="Times New Roman" w:cs="Times New Roman"/>
          <w:lang w:val="tr-TR"/>
        </w:rPr>
      </w:pPr>
    </w:p>
    <w:p w14:paraId="7C869AF0" w14:textId="77777777" w:rsidR="00B65D33" w:rsidRPr="00675BAA" w:rsidRDefault="00B65D33" w:rsidP="00B65D33">
      <w:pPr>
        <w:rPr>
          <w:rFonts w:ascii="Times New Roman" w:hAnsi="Times New Roman" w:cs="Times New Roman"/>
          <w:lang w:val="tr-TR"/>
        </w:rPr>
      </w:pPr>
    </w:p>
    <w:p w14:paraId="52F2D8E8" w14:textId="77777777" w:rsidR="00B65D33" w:rsidRPr="00675BAA" w:rsidRDefault="00B65D33" w:rsidP="00B65D33">
      <w:pPr>
        <w:rPr>
          <w:rFonts w:ascii="Times New Roman" w:hAnsi="Times New Roman" w:cs="Times New Roman"/>
          <w:lang w:val="tr-TR"/>
        </w:rPr>
      </w:pPr>
    </w:p>
    <w:p w14:paraId="49780F87" w14:textId="77777777" w:rsidR="00B65D33" w:rsidRPr="00675BAA" w:rsidRDefault="00B65D33" w:rsidP="00B65D33">
      <w:pPr>
        <w:rPr>
          <w:rFonts w:ascii="Times New Roman" w:hAnsi="Times New Roman" w:cs="Times New Roman"/>
          <w:lang w:val="tr-TR"/>
        </w:rPr>
      </w:pPr>
    </w:p>
    <w:p w14:paraId="1DF88051" w14:textId="77777777" w:rsidR="00B65D33" w:rsidRPr="00675BAA" w:rsidRDefault="00B65D33" w:rsidP="00B65D33">
      <w:pPr>
        <w:rPr>
          <w:rFonts w:ascii="Times New Roman" w:hAnsi="Times New Roman" w:cs="Times New Roman"/>
          <w:lang w:val="tr-TR"/>
        </w:rPr>
      </w:pPr>
    </w:p>
    <w:p w14:paraId="615F67D5" w14:textId="77777777" w:rsidR="00B65D33" w:rsidRPr="00675BAA" w:rsidRDefault="00B65D33" w:rsidP="00B65D33">
      <w:pPr>
        <w:rPr>
          <w:rFonts w:ascii="Times New Roman" w:hAnsi="Times New Roman" w:cs="Times New Roman"/>
          <w:lang w:val="tr-TR"/>
        </w:rPr>
      </w:pPr>
    </w:p>
    <w:p w14:paraId="10ABD391" w14:textId="0BDF3605" w:rsidR="00C432C3" w:rsidRPr="00B65D33" w:rsidRDefault="00C432C3" w:rsidP="00B65D33"/>
    <w:sectPr w:rsidR="00C432C3" w:rsidRPr="00B65D33" w:rsidSect="00B75A1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09" w:right="851" w:bottom="993" w:left="851" w:header="709" w:footer="372" w:gutter="0"/>
      <w:pgBorders w:offsetFrom="page">
        <w:top w:val="single" w:sz="18" w:space="24" w:color="EE0000"/>
        <w:left w:val="single" w:sz="18" w:space="24" w:color="EE0000"/>
        <w:bottom w:val="single" w:sz="18" w:space="24" w:color="EE0000"/>
        <w:right w:val="single" w:sz="18" w:space="24" w:color="EE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523E8" w14:textId="77777777" w:rsidR="00E37DCC" w:rsidRDefault="00E37DCC" w:rsidP="004F4265">
      <w:pPr>
        <w:spacing w:after="0" w:line="240" w:lineRule="auto"/>
      </w:pPr>
      <w:r>
        <w:separator/>
      </w:r>
    </w:p>
  </w:endnote>
  <w:endnote w:type="continuationSeparator" w:id="0">
    <w:p w14:paraId="54FFA095" w14:textId="77777777" w:rsidR="00E37DCC" w:rsidRDefault="00E37DCC" w:rsidP="004F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867" w14:textId="44E82262" w:rsidR="00E226F1" w:rsidRDefault="00E226F1">
    <w:pPr>
      <w:pStyle w:val="AltBilgi"/>
    </w:pPr>
  </w:p>
  <w:p w14:paraId="149B1F96" w14:textId="77777777" w:rsidR="00D50DDF" w:rsidRPr="00B60B61" w:rsidRDefault="00D50DDF" w:rsidP="00B60B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40CDA" w14:textId="77777777" w:rsidR="00E37DCC" w:rsidRDefault="00E37DCC" w:rsidP="004F4265">
      <w:pPr>
        <w:spacing w:after="0" w:line="240" w:lineRule="auto"/>
      </w:pPr>
      <w:r>
        <w:separator/>
      </w:r>
    </w:p>
  </w:footnote>
  <w:footnote w:type="continuationSeparator" w:id="0">
    <w:p w14:paraId="1539EB0C" w14:textId="77777777" w:rsidR="00E37DCC" w:rsidRDefault="00E37DCC" w:rsidP="004F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28DF" w14:textId="1A247C9F" w:rsidR="00F95DD2" w:rsidRDefault="00000000">
    <w:pPr>
      <w:pStyle w:val="stBilgi"/>
    </w:pPr>
    <w:r>
      <w:rPr>
        <w:noProof/>
      </w:rPr>
      <w:pict w14:anchorId="04CD9E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60" o:spid="_x0000_s1031" type="#_x0000_t75" style="position:absolute;margin-left:0;margin-top:0;width:510pt;height:151.7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8A2B" w14:textId="225F3F27" w:rsidR="00F95DD2" w:rsidRDefault="00000000" w:rsidP="00F95DD2">
    <w:pPr>
      <w:shd w:val="clear" w:color="auto" w:fill="FFFFFF"/>
      <w:jc w:val="center"/>
      <w:rPr>
        <w:rFonts w:ascii="Times New Roman" w:hAnsi="Times New Roman" w:cs="Times New Roman"/>
        <w:b/>
        <w:bCs/>
        <w:u w:val="single"/>
      </w:rPr>
    </w:pPr>
    <w:r>
      <w:rPr>
        <w:noProof/>
      </w:rPr>
      <w:pict w14:anchorId="3B0679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61" o:spid="_x0000_s1032" type="#_x0000_t75" style="position:absolute;left:0;text-align:left;margin-left:0;margin-top:0;width:510pt;height:151.7pt;z-index:-25165209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 w:rsidR="00F5609D">
      <w:rPr>
        <w:noProof/>
      </w:rPr>
      <w:drawing>
        <wp:anchor distT="0" distB="0" distL="114300" distR="114300" simplePos="0" relativeHeight="251661312" behindDoc="0" locked="0" layoutInCell="1" allowOverlap="1" wp14:anchorId="6FA38D6E" wp14:editId="6B0769C9">
          <wp:simplePos x="0" y="0"/>
          <wp:positionH relativeFrom="column">
            <wp:posOffset>135890</wp:posOffset>
          </wp:positionH>
          <wp:positionV relativeFrom="paragraph">
            <wp:posOffset>245110</wp:posOffset>
          </wp:positionV>
          <wp:extent cx="752475" cy="762000"/>
          <wp:effectExtent l="0" t="0" r="9525" b="0"/>
          <wp:wrapNone/>
          <wp:docPr id="1525655767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655767" name="Resim 152565576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43AA31" w14:textId="3839B1FD" w:rsidR="00B75A14" w:rsidRPr="002F4491" w:rsidRDefault="00B75A14" w:rsidP="00E02F82">
    <w:pPr>
      <w:shd w:val="clear" w:color="auto" w:fill="FFFFFF"/>
      <w:spacing w:after="40"/>
      <w:jc w:val="center"/>
      <w:rPr>
        <w:rFonts w:ascii="Times New Roman" w:hAnsi="Times New Roman" w:cs="Times New Roman"/>
        <w:b/>
        <w:bCs/>
      </w:rPr>
    </w:pPr>
    <w:r w:rsidRPr="002F4491">
      <w:rPr>
        <w:rFonts w:ascii="Times New Roman" w:hAnsi="Times New Roman" w:cs="Times New Roman"/>
        <w:b/>
        <w:bCs/>
      </w:rPr>
      <w:t>T.C.</w:t>
    </w:r>
  </w:p>
  <w:p w14:paraId="740EF443" w14:textId="1DF40A81" w:rsidR="00F95DD2" w:rsidRPr="002F4491" w:rsidRDefault="00F95DD2" w:rsidP="00B75A14">
    <w:pPr>
      <w:shd w:val="clear" w:color="auto" w:fill="FFFFFF"/>
      <w:spacing w:after="0"/>
      <w:jc w:val="center"/>
      <w:rPr>
        <w:rFonts w:ascii="Times New Roman" w:hAnsi="Times New Roman" w:cs="Times New Roman"/>
        <w:b/>
        <w:bCs/>
      </w:rPr>
    </w:pPr>
    <w:r w:rsidRPr="002F4491">
      <w:rPr>
        <w:rFonts w:ascii="Times New Roman" w:hAnsi="Times New Roman" w:cs="Times New Roman"/>
        <w:b/>
        <w:bCs/>
      </w:rPr>
      <w:t>SİVAS CUMHURİYET ÜNİVERSİTESİ</w:t>
    </w:r>
  </w:p>
  <w:p w14:paraId="7CBDA4CC" w14:textId="65C95716" w:rsidR="00F95DD2" w:rsidRPr="004324F6" w:rsidRDefault="00F95DD2" w:rsidP="00B65D33">
    <w:pPr>
      <w:shd w:val="clear" w:color="auto" w:fill="FFFFFF"/>
      <w:jc w:val="center"/>
      <w:rPr>
        <w:rFonts w:ascii="Times New Roman" w:hAnsi="Times New Roman" w:cs="Times New Roman"/>
        <w:b/>
        <w:spacing w:val="-7"/>
      </w:rPr>
    </w:pPr>
    <w:r w:rsidRPr="004324F6">
      <w:rPr>
        <w:rFonts w:ascii="Times New Roman" w:hAnsi="Times New Roman" w:cs="Times New Roman"/>
        <w:b/>
        <w:bCs/>
      </w:rPr>
      <w:t>TÜRKÇE ÖĞRETİMİ UYGULAMA VE ARAŞTIRMA MERKEZİ</w:t>
    </w:r>
    <w:r w:rsidRPr="004324F6">
      <w:rPr>
        <w:rFonts w:ascii="Times New Roman" w:hAnsi="Times New Roman" w:cs="Times New Roman"/>
        <w:b/>
        <w:bCs/>
      </w:rPr>
      <w:br/>
    </w:r>
    <w:r w:rsidR="002F4491" w:rsidRPr="004324F6">
      <w:rPr>
        <w:rFonts w:ascii="Times New Roman" w:hAnsi="Times New Roman" w:cs="Times New Roman"/>
        <w:b/>
      </w:rPr>
      <w:t xml:space="preserve"> </w:t>
    </w:r>
    <w:r w:rsidR="00B65D33">
      <w:rPr>
        <w:rFonts w:ascii="Times New Roman" w:hAnsi="Times New Roman" w:cs="Times New Roman"/>
        <w:b/>
        <w:spacing w:val="-7"/>
      </w:rPr>
      <w:t>TÖMER YÖNETİM KURULU GÖREV TANIM FORMU</w:t>
    </w:r>
  </w:p>
  <w:p w14:paraId="56F36087" w14:textId="61D67763" w:rsidR="00F95DD2" w:rsidRDefault="00F95DD2" w:rsidP="00D50DDF">
    <w:pPr>
      <w:pStyle w:val="stBilgi"/>
    </w:pPr>
  </w:p>
  <w:p w14:paraId="766E423D" w14:textId="77777777" w:rsidR="00F95DD2" w:rsidRDefault="00F95DD2" w:rsidP="00D50D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98C3" w14:textId="0EA4C5FC" w:rsidR="00F95DD2" w:rsidRDefault="00000000">
    <w:pPr>
      <w:pStyle w:val="stBilgi"/>
    </w:pPr>
    <w:r>
      <w:rPr>
        <w:noProof/>
      </w:rPr>
      <w:pict w14:anchorId="624C0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59" o:spid="_x0000_s1030" type="#_x0000_t75" style="position:absolute;margin-left:0;margin-top:0;width:510pt;height:151.7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502"/>
    <w:multiLevelType w:val="hybridMultilevel"/>
    <w:tmpl w:val="A66C2B12"/>
    <w:lvl w:ilvl="0" w:tplc="4F6EC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F8E"/>
    <w:multiLevelType w:val="hybridMultilevel"/>
    <w:tmpl w:val="C64E31A4"/>
    <w:lvl w:ilvl="0" w:tplc="64F443E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5C6D4F"/>
    <w:multiLevelType w:val="hybridMultilevel"/>
    <w:tmpl w:val="6360F488"/>
    <w:lvl w:ilvl="0" w:tplc="AE78C6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0212D"/>
    <w:multiLevelType w:val="multilevel"/>
    <w:tmpl w:val="D5F6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645808">
    <w:abstractNumId w:val="0"/>
  </w:num>
  <w:num w:numId="2" w16cid:durableId="1297757535">
    <w:abstractNumId w:val="3"/>
  </w:num>
  <w:num w:numId="3" w16cid:durableId="808935007">
    <w:abstractNumId w:val="1"/>
  </w:num>
  <w:num w:numId="4" w16cid:durableId="1818187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5D"/>
    <w:rsid w:val="000379A3"/>
    <w:rsid w:val="000804B4"/>
    <w:rsid w:val="00093470"/>
    <w:rsid w:val="00095A3E"/>
    <w:rsid w:val="000F4E74"/>
    <w:rsid w:val="000F56C8"/>
    <w:rsid w:val="001F1F62"/>
    <w:rsid w:val="001F37B7"/>
    <w:rsid w:val="002952E5"/>
    <w:rsid w:val="002A3EF3"/>
    <w:rsid w:val="002D3038"/>
    <w:rsid w:val="002F4491"/>
    <w:rsid w:val="0030296E"/>
    <w:rsid w:val="00335742"/>
    <w:rsid w:val="00340889"/>
    <w:rsid w:val="003426FC"/>
    <w:rsid w:val="003436DA"/>
    <w:rsid w:val="003450F6"/>
    <w:rsid w:val="003470E6"/>
    <w:rsid w:val="00353F8D"/>
    <w:rsid w:val="003B0322"/>
    <w:rsid w:val="003D1D51"/>
    <w:rsid w:val="003E581F"/>
    <w:rsid w:val="003F69E0"/>
    <w:rsid w:val="0041020B"/>
    <w:rsid w:val="004173B6"/>
    <w:rsid w:val="0042037F"/>
    <w:rsid w:val="004315D3"/>
    <w:rsid w:val="004324F6"/>
    <w:rsid w:val="00433FAA"/>
    <w:rsid w:val="004548CB"/>
    <w:rsid w:val="00483B45"/>
    <w:rsid w:val="00487D1A"/>
    <w:rsid w:val="0049459F"/>
    <w:rsid w:val="004C1065"/>
    <w:rsid w:val="004C2AE8"/>
    <w:rsid w:val="004F1A42"/>
    <w:rsid w:val="004F4265"/>
    <w:rsid w:val="00527153"/>
    <w:rsid w:val="005278D3"/>
    <w:rsid w:val="00553D24"/>
    <w:rsid w:val="005870B8"/>
    <w:rsid w:val="0059466D"/>
    <w:rsid w:val="005B0B29"/>
    <w:rsid w:val="005F2A29"/>
    <w:rsid w:val="00610EE1"/>
    <w:rsid w:val="006205A3"/>
    <w:rsid w:val="00645102"/>
    <w:rsid w:val="00666CA9"/>
    <w:rsid w:val="006A376E"/>
    <w:rsid w:val="006A44CC"/>
    <w:rsid w:val="006A475E"/>
    <w:rsid w:val="00760B30"/>
    <w:rsid w:val="00762CF4"/>
    <w:rsid w:val="007875F3"/>
    <w:rsid w:val="00797602"/>
    <w:rsid w:val="007D2105"/>
    <w:rsid w:val="007F2632"/>
    <w:rsid w:val="00805F7F"/>
    <w:rsid w:val="008172B0"/>
    <w:rsid w:val="00841DC3"/>
    <w:rsid w:val="00881360"/>
    <w:rsid w:val="00883223"/>
    <w:rsid w:val="00892B27"/>
    <w:rsid w:val="008C2F7B"/>
    <w:rsid w:val="008C5E38"/>
    <w:rsid w:val="00915D6E"/>
    <w:rsid w:val="00947C66"/>
    <w:rsid w:val="00A04DF2"/>
    <w:rsid w:val="00A40F65"/>
    <w:rsid w:val="00A4693A"/>
    <w:rsid w:val="00A57D65"/>
    <w:rsid w:val="00B119DE"/>
    <w:rsid w:val="00B1424D"/>
    <w:rsid w:val="00B40D1D"/>
    <w:rsid w:val="00B60B61"/>
    <w:rsid w:val="00B63C66"/>
    <w:rsid w:val="00B65D33"/>
    <w:rsid w:val="00B75A14"/>
    <w:rsid w:val="00B9265B"/>
    <w:rsid w:val="00BC0F4D"/>
    <w:rsid w:val="00BF2989"/>
    <w:rsid w:val="00C32289"/>
    <w:rsid w:val="00C432C3"/>
    <w:rsid w:val="00C47A0D"/>
    <w:rsid w:val="00C50E00"/>
    <w:rsid w:val="00C5728A"/>
    <w:rsid w:val="00C80077"/>
    <w:rsid w:val="00CB1FA7"/>
    <w:rsid w:val="00D50DDF"/>
    <w:rsid w:val="00D8450B"/>
    <w:rsid w:val="00DA4872"/>
    <w:rsid w:val="00DB4B03"/>
    <w:rsid w:val="00DC1B08"/>
    <w:rsid w:val="00DC2EFB"/>
    <w:rsid w:val="00E02F82"/>
    <w:rsid w:val="00E076B6"/>
    <w:rsid w:val="00E207A5"/>
    <w:rsid w:val="00E226F1"/>
    <w:rsid w:val="00E37DCC"/>
    <w:rsid w:val="00E437AD"/>
    <w:rsid w:val="00E975FC"/>
    <w:rsid w:val="00EA7BBB"/>
    <w:rsid w:val="00EB1DFE"/>
    <w:rsid w:val="00EE22E2"/>
    <w:rsid w:val="00EE2A92"/>
    <w:rsid w:val="00EE5655"/>
    <w:rsid w:val="00F060F1"/>
    <w:rsid w:val="00F5609D"/>
    <w:rsid w:val="00F95DD2"/>
    <w:rsid w:val="00FA19F4"/>
    <w:rsid w:val="00FB535D"/>
    <w:rsid w:val="00FC69A2"/>
    <w:rsid w:val="00FE011B"/>
    <w:rsid w:val="00FE2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BF60C"/>
  <w15:docId w15:val="{B3BFC180-F494-400B-A8F3-B2DF477D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23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F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4265"/>
  </w:style>
  <w:style w:type="paragraph" w:styleId="AltBilgi">
    <w:name w:val="footer"/>
    <w:basedOn w:val="Normal"/>
    <w:link w:val="AltBilgiChar"/>
    <w:uiPriority w:val="99"/>
    <w:unhideWhenUsed/>
    <w:rsid w:val="004F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4265"/>
  </w:style>
  <w:style w:type="table" w:styleId="TabloKlavuzu">
    <w:name w:val="Table Grid"/>
    <w:basedOn w:val="NormalTablo"/>
    <w:uiPriority w:val="39"/>
    <w:rsid w:val="00D5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96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30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D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D3038"/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2D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ListeParagraf">
    <w:name w:val="List Paragraph"/>
    <w:basedOn w:val="Normal"/>
    <w:uiPriority w:val="34"/>
    <w:qFormat/>
    <w:rsid w:val="005F2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2011C-4FC1-4E2D-A65F-3C640E83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Yılmaz l GEDIK</dc:creator>
  <cp:lastModifiedBy>Fırat YOLCU</cp:lastModifiedBy>
  <cp:revision>25</cp:revision>
  <cp:lastPrinted>2024-05-02T15:58:00Z</cp:lastPrinted>
  <dcterms:created xsi:type="dcterms:W3CDTF">2025-09-08T13:33:00Z</dcterms:created>
  <dcterms:modified xsi:type="dcterms:W3CDTF">2026-04-24T09:02:00Z</dcterms:modified>
</cp:coreProperties>
</file>